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6D55" w14:textId="77777777" w:rsidR="00C3648D" w:rsidRDefault="00C3648D" w:rsidP="0045589B">
      <w:pPr>
        <w:pStyle w:val="Frspaiere"/>
        <w:jc w:val="right"/>
        <w:rPr>
          <w:rFonts w:ascii="Arial" w:hAnsi="Arial" w:cs="Arial"/>
          <w:b/>
          <w:lang w:val="en-GB"/>
        </w:rPr>
      </w:pPr>
    </w:p>
    <w:p w14:paraId="26DA5376" w14:textId="77777777" w:rsidR="00C3648D" w:rsidRDefault="00C3648D" w:rsidP="0045589B">
      <w:pPr>
        <w:pStyle w:val="Frspaiere"/>
        <w:jc w:val="right"/>
        <w:rPr>
          <w:rFonts w:ascii="Arial" w:hAnsi="Arial" w:cs="Arial"/>
          <w:b/>
          <w:lang w:val="en-GB"/>
        </w:rPr>
      </w:pPr>
    </w:p>
    <w:p w14:paraId="20C099D4" w14:textId="428B2532" w:rsidR="0045589B" w:rsidRPr="007D54DC" w:rsidRDefault="0045589B" w:rsidP="00C3648D">
      <w:pPr>
        <w:pStyle w:val="Frspaiere"/>
        <w:rPr>
          <w:rFonts w:cstheme="minorHAnsi"/>
          <w:b/>
          <w:sz w:val="24"/>
          <w:szCs w:val="24"/>
          <w:lang w:val="en-GB"/>
        </w:rPr>
      </w:pPr>
      <w:proofErr w:type="spellStart"/>
      <w:r w:rsidRPr="007D54DC">
        <w:rPr>
          <w:rFonts w:cstheme="minorHAnsi"/>
          <w:b/>
          <w:sz w:val="24"/>
          <w:szCs w:val="24"/>
          <w:lang w:val="en-GB"/>
        </w:rPr>
        <w:t>Anex</w:t>
      </w:r>
      <w:r w:rsidR="00A22749">
        <w:rPr>
          <w:rFonts w:cstheme="minorHAnsi"/>
          <w:b/>
          <w:sz w:val="24"/>
          <w:szCs w:val="24"/>
          <w:lang w:val="en-GB"/>
        </w:rPr>
        <w:t>a</w:t>
      </w:r>
      <w:proofErr w:type="spellEnd"/>
      <w:r w:rsidRPr="007D54DC">
        <w:rPr>
          <w:rFonts w:cstheme="minorHAnsi"/>
          <w:b/>
          <w:sz w:val="24"/>
          <w:szCs w:val="24"/>
          <w:lang w:val="en-GB"/>
        </w:rPr>
        <w:t xml:space="preserve"> </w:t>
      </w:r>
      <w:r w:rsidR="00C3648D" w:rsidRPr="007D54DC">
        <w:rPr>
          <w:rFonts w:cstheme="minorHAnsi"/>
          <w:b/>
          <w:sz w:val="24"/>
          <w:szCs w:val="24"/>
          <w:lang w:val="en-GB"/>
        </w:rPr>
        <w:t>3</w:t>
      </w:r>
    </w:p>
    <w:p w14:paraId="17DA2A31" w14:textId="77777777" w:rsidR="00C3648D" w:rsidRPr="007D54DC" w:rsidRDefault="00C3648D" w:rsidP="0045589B">
      <w:pPr>
        <w:pStyle w:val="Frspaiere"/>
        <w:jc w:val="center"/>
        <w:rPr>
          <w:rFonts w:cstheme="minorHAnsi"/>
          <w:b/>
          <w:sz w:val="24"/>
          <w:szCs w:val="24"/>
          <w:lang w:val="en-GB"/>
        </w:rPr>
      </w:pPr>
    </w:p>
    <w:p w14:paraId="27915AEA" w14:textId="5FBD9109" w:rsidR="008A629E" w:rsidRPr="007D54DC" w:rsidRDefault="008A629E" w:rsidP="0045589B">
      <w:pPr>
        <w:pStyle w:val="Frspaiere"/>
        <w:jc w:val="center"/>
        <w:rPr>
          <w:rFonts w:cstheme="minorHAnsi"/>
          <w:b/>
          <w:sz w:val="24"/>
          <w:szCs w:val="24"/>
          <w:lang w:val="en-GB"/>
        </w:rPr>
      </w:pPr>
    </w:p>
    <w:p w14:paraId="470D392C" w14:textId="2A452F17" w:rsidR="008A1DE6" w:rsidRDefault="008A1DE6">
      <w:pPr>
        <w:rPr>
          <w:rFonts w:cstheme="minorHAnsi"/>
          <w:sz w:val="24"/>
          <w:szCs w:val="24"/>
        </w:rPr>
      </w:pPr>
    </w:p>
    <w:p w14:paraId="3B2C4F16" w14:textId="77777777" w:rsidR="00A702A5" w:rsidRDefault="00A702A5">
      <w:pPr>
        <w:rPr>
          <w:rFonts w:cstheme="minorHAnsi"/>
          <w:sz w:val="24"/>
          <w:szCs w:val="24"/>
        </w:rPr>
      </w:pPr>
    </w:p>
    <w:p w14:paraId="3390F115" w14:textId="77777777" w:rsidR="0092738D" w:rsidRPr="00B63FB8" w:rsidRDefault="0092738D" w:rsidP="0092738D">
      <w:pPr>
        <w:jc w:val="center"/>
        <w:rPr>
          <w:rFonts w:cstheme="minorHAnsi"/>
          <w:b/>
          <w:sz w:val="24"/>
          <w:szCs w:val="24"/>
          <w:lang w:val="ro-RO"/>
        </w:rPr>
      </w:pPr>
      <w:r w:rsidRPr="00B63FB8">
        <w:rPr>
          <w:rFonts w:cstheme="minorHAnsi"/>
          <w:b/>
          <w:sz w:val="24"/>
          <w:szCs w:val="24"/>
          <w:lang w:val="ro-RO"/>
        </w:rPr>
        <w:t>Declarație de consimțământ privind prelucrarea datelor cu caracter personal</w:t>
      </w:r>
    </w:p>
    <w:p w14:paraId="5A7D8DF7" w14:textId="39FE8952" w:rsidR="0092738D" w:rsidRDefault="0092738D" w:rsidP="0092738D">
      <w:pPr>
        <w:jc w:val="both"/>
        <w:rPr>
          <w:rFonts w:cstheme="minorHAnsi"/>
          <w:sz w:val="24"/>
          <w:szCs w:val="24"/>
          <w:lang w:val="ro-RO"/>
        </w:rPr>
      </w:pPr>
    </w:p>
    <w:p w14:paraId="74E6DD16" w14:textId="77777777" w:rsidR="008D4373" w:rsidRDefault="008D4373" w:rsidP="0092738D">
      <w:pPr>
        <w:jc w:val="both"/>
        <w:rPr>
          <w:rFonts w:cstheme="minorHAnsi"/>
          <w:sz w:val="24"/>
          <w:szCs w:val="24"/>
          <w:lang w:val="ro-RO"/>
        </w:rPr>
      </w:pPr>
    </w:p>
    <w:p w14:paraId="1DBC26AE" w14:textId="77777777" w:rsidR="0092738D" w:rsidRDefault="0092738D" w:rsidP="0092738D">
      <w:pPr>
        <w:jc w:val="both"/>
        <w:rPr>
          <w:rFonts w:cstheme="minorHAnsi"/>
          <w:sz w:val="24"/>
          <w:szCs w:val="24"/>
          <w:lang w:val="ro-RO"/>
        </w:rPr>
      </w:pPr>
      <w:r>
        <w:rPr>
          <w:rFonts w:cstheme="minorHAnsi"/>
          <w:sz w:val="24"/>
          <w:szCs w:val="24"/>
          <w:lang w:val="ro-RO"/>
        </w:rPr>
        <w:t>Prin prezenta, declar că înțeleg și sunt de acord ca datele mele cu caracter personal furnizate în cadrul aplicației de finanțare, dosarului de contractare și dosarului de implementare a inițiativei bilaterale</w:t>
      </w:r>
    </w:p>
    <w:p w14:paraId="5624B4E8" w14:textId="77777777" w:rsidR="0092738D" w:rsidRDefault="0092738D" w:rsidP="0092738D">
      <w:pPr>
        <w:jc w:val="both"/>
        <w:rPr>
          <w:rFonts w:cstheme="minorHAnsi"/>
          <w:sz w:val="24"/>
          <w:szCs w:val="24"/>
          <w:lang w:val="ro-RO"/>
        </w:rPr>
      </w:pPr>
    </w:p>
    <w:p w14:paraId="593CFDFF" w14:textId="03A0F366" w:rsidR="0092738D" w:rsidRDefault="0092738D" w:rsidP="0092738D">
      <w:pPr>
        <w:jc w:val="both"/>
        <w:rPr>
          <w:rFonts w:cstheme="minorHAnsi"/>
          <w:sz w:val="24"/>
          <w:szCs w:val="24"/>
          <w:lang w:val="ro-RO"/>
        </w:rPr>
      </w:pPr>
      <w:r>
        <w:rPr>
          <w:rFonts w:cstheme="minorHAnsi"/>
          <w:sz w:val="24"/>
          <w:szCs w:val="24"/>
          <w:lang w:val="ro-RO"/>
        </w:rPr>
        <w:t xml:space="preserve">(a) vor fi prelucrate de către </w:t>
      </w:r>
      <w:r w:rsidR="00BF7B1A" w:rsidRPr="00BF7B1A">
        <w:rPr>
          <w:rFonts w:cstheme="minorHAnsi"/>
          <w:sz w:val="24"/>
          <w:szCs w:val="24"/>
          <w:lang w:val="ro-RO"/>
        </w:rPr>
        <w:t>Ministerul</w:t>
      </w:r>
      <w:bookmarkStart w:id="0" w:name="_GoBack"/>
      <w:bookmarkEnd w:id="0"/>
      <w:r w:rsidR="00BF7B1A" w:rsidRPr="00BF7B1A">
        <w:rPr>
          <w:rFonts w:cstheme="minorHAnsi"/>
          <w:sz w:val="24"/>
          <w:szCs w:val="24"/>
          <w:lang w:val="ro-RO"/>
        </w:rPr>
        <w:t xml:space="preserve"> Investițiilor și Proiectelor Europene</w:t>
      </w:r>
      <w:r>
        <w:rPr>
          <w:rFonts w:cstheme="minorHAnsi"/>
          <w:sz w:val="24"/>
          <w:szCs w:val="24"/>
          <w:lang w:val="ro-RO"/>
        </w:rPr>
        <w:t xml:space="preserve"> numai în scopul îndeplinirii obligațiilor legale în calitate de Punct Național de Contact de evaluare și selecție, contractare, plată, verificare, audit, monitorizare sau raportare aferente inițiativelor bilaterale finanțate din Fondul pentru Relații Bilateral, în conformitate cu cadrul legal al Mecanismelor Financiare SEE și norvegian 2014-2021 și cu prevederile legale europene și naționale aplicabile în domeniul protecției datelor cu caracter personal,</w:t>
      </w:r>
    </w:p>
    <w:p w14:paraId="13E9180D" w14:textId="77777777" w:rsidR="0092738D" w:rsidRDefault="0092738D" w:rsidP="0092738D">
      <w:pPr>
        <w:rPr>
          <w:rFonts w:cstheme="minorHAnsi"/>
          <w:sz w:val="24"/>
          <w:szCs w:val="24"/>
          <w:lang w:val="ro-RO"/>
        </w:rPr>
      </w:pPr>
    </w:p>
    <w:p w14:paraId="704C5A39" w14:textId="77777777" w:rsidR="0092738D" w:rsidRDefault="0092738D" w:rsidP="0092738D">
      <w:pPr>
        <w:jc w:val="both"/>
        <w:rPr>
          <w:rFonts w:cstheme="minorHAnsi"/>
          <w:sz w:val="24"/>
          <w:szCs w:val="24"/>
          <w:lang w:val="ro-RO"/>
        </w:rPr>
      </w:pPr>
      <w:r>
        <w:rPr>
          <w:rFonts w:cstheme="minorHAnsi"/>
          <w:sz w:val="24"/>
          <w:szCs w:val="24"/>
          <w:lang w:val="ro-RO"/>
        </w:rPr>
        <w:t>(b) pot fi comunicate altor structuri, naționale sau externe, cu atribuții de monitorizare, control, verificare sau audit, în conformitate cu cadrul legal al Mecanismelor Financiare SEE și norvegian 2014-2021, precum și autorităților de aplicare a legii, dacă acest lucru este impus de legile aplicabile.</w:t>
      </w:r>
    </w:p>
    <w:p w14:paraId="3C2E430E" w14:textId="77777777" w:rsidR="0092738D" w:rsidRDefault="0092738D" w:rsidP="0092738D">
      <w:pPr>
        <w:jc w:val="both"/>
        <w:rPr>
          <w:rFonts w:cstheme="minorHAnsi"/>
          <w:sz w:val="24"/>
          <w:szCs w:val="24"/>
          <w:lang w:val="ro-RO"/>
        </w:rPr>
      </w:pPr>
    </w:p>
    <w:p w14:paraId="55CF3DC9" w14:textId="77777777" w:rsidR="0092738D" w:rsidRDefault="0092738D" w:rsidP="0092738D">
      <w:pPr>
        <w:jc w:val="both"/>
        <w:rPr>
          <w:rFonts w:cstheme="minorHAnsi"/>
          <w:sz w:val="24"/>
          <w:szCs w:val="24"/>
          <w:lang w:val="ro-RO"/>
        </w:rPr>
      </w:pPr>
      <w:r>
        <w:rPr>
          <w:rFonts w:cstheme="minorHAnsi"/>
          <w:sz w:val="24"/>
          <w:szCs w:val="24"/>
          <w:lang w:val="ro-RO"/>
        </w:rPr>
        <w:t>Nume, prenume ...............................</w:t>
      </w:r>
    </w:p>
    <w:p w14:paraId="0A822FB9" w14:textId="77777777" w:rsidR="0092738D" w:rsidRDefault="0092738D" w:rsidP="0092738D">
      <w:pPr>
        <w:jc w:val="both"/>
        <w:rPr>
          <w:rFonts w:cstheme="minorHAnsi"/>
          <w:sz w:val="24"/>
          <w:szCs w:val="24"/>
          <w:lang w:val="ro-RO"/>
        </w:rPr>
      </w:pPr>
    </w:p>
    <w:p w14:paraId="3F6D8EAB" w14:textId="77777777" w:rsidR="0092738D" w:rsidRDefault="0092738D" w:rsidP="0092738D">
      <w:pPr>
        <w:jc w:val="both"/>
        <w:rPr>
          <w:rFonts w:cstheme="minorHAnsi"/>
          <w:sz w:val="24"/>
          <w:szCs w:val="24"/>
          <w:lang w:val="ro-RO"/>
        </w:rPr>
      </w:pPr>
      <w:r>
        <w:rPr>
          <w:rFonts w:cstheme="minorHAnsi"/>
          <w:sz w:val="24"/>
          <w:szCs w:val="24"/>
          <w:lang w:val="ro-RO"/>
        </w:rPr>
        <w:t>Data .................................................</w:t>
      </w:r>
    </w:p>
    <w:p w14:paraId="69071461" w14:textId="77777777" w:rsidR="0092738D" w:rsidRDefault="0092738D" w:rsidP="0092738D">
      <w:pPr>
        <w:jc w:val="both"/>
        <w:rPr>
          <w:rFonts w:cstheme="minorHAnsi"/>
          <w:sz w:val="24"/>
          <w:szCs w:val="24"/>
          <w:lang w:val="ro-RO"/>
        </w:rPr>
      </w:pPr>
    </w:p>
    <w:p w14:paraId="4FA5BA68" w14:textId="77777777" w:rsidR="0092738D" w:rsidRPr="00C95614" w:rsidRDefault="0092738D" w:rsidP="0092738D">
      <w:pPr>
        <w:jc w:val="both"/>
        <w:rPr>
          <w:rFonts w:cstheme="minorHAnsi"/>
          <w:sz w:val="24"/>
          <w:szCs w:val="24"/>
          <w:lang w:val="ro-RO"/>
        </w:rPr>
      </w:pPr>
      <w:r>
        <w:rPr>
          <w:rFonts w:cstheme="minorHAnsi"/>
          <w:sz w:val="24"/>
          <w:szCs w:val="24"/>
          <w:lang w:val="ro-RO"/>
        </w:rPr>
        <w:t>Semnătura........................................</w:t>
      </w:r>
    </w:p>
    <w:p w14:paraId="179EAA1D" w14:textId="77777777" w:rsidR="00C95614" w:rsidRDefault="00C95614">
      <w:pPr>
        <w:rPr>
          <w:rFonts w:cstheme="minorHAnsi"/>
          <w:sz w:val="24"/>
          <w:szCs w:val="24"/>
        </w:rPr>
      </w:pPr>
    </w:p>
    <w:sectPr w:rsidR="00C95614" w:rsidSect="002A0B55">
      <w:headerReference w:type="default" r:id="rId7"/>
      <w:pgSz w:w="11906" w:h="16838"/>
      <w:pgMar w:top="21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F2B8" w14:textId="77777777" w:rsidR="00C45A15" w:rsidRDefault="00C45A15" w:rsidP="00C3648D">
      <w:r>
        <w:separator/>
      </w:r>
    </w:p>
  </w:endnote>
  <w:endnote w:type="continuationSeparator" w:id="0">
    <w:p w14:paraId="3F42FFAD" w14:textId="77777777" w:rsidR="00C45A15" w:rsidRDefault="00C45A15" w:rsidP="00C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B2787" w14:textId="77777777" w:rsidR="00C45A15" w:rsidRDefault="00C45A15" w:rsidP="00C3648D">
      <w:r>
        <w:separator/>
      </w:r>
    </w:p>
  </w:footnote>
  <w:footnote w:type="continuationSeparator" w:id="0">
    <w:p w14:paraId="6184CDDB" w14:textId="77777777" w:rsidR="00C45A15" w:rsidRDefault="00C45A15" w:rsidP="00C3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383A" w14:textId="5A42FD69" w:rsidR="00C3648D" w:rsidRDefault="002A0B55" w:rsidP="00C3648D">
    <w:pPr>
      <w:jc w:val="center"/>
    </w:pPr>
    <w:r>
      <w:rPr>
        <w:noProof/>
        <w:lang w:val="ro-RO" w:eastAsia="ro-RO"/>
      </w:rPr>
      <w:drawing>
        <wp:anchor distT="0" distB="0" distL="114300" distR="114300" simplePos="0" relativeHeight="251660288" behindDoc="0" locked="0" layoutInCell="1" allowOverlap="1" wp14:anchorId="7391EACE" wp14:editId="57009A1B">
          <wp:simplePos x="0" y="0"/>
          <wp:positionH relativeFrom="margin">
            <wp:align>right</wp:align>
          </wp:positionH>
          <wp:positionV relativeFrom="paragraph">
            <wp:posOffset>60325</wp:posOffset>
          </wp:positionV>
          <wp:extent cx="2552700" cy="426173"/>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52700" cy="426173"/>
                  </a:xfrm>
                  <a:prstGeom prst="rect">
                    <a:avLst/>
                  </a:prstGeom>
                </pic:spPr>
              </pic:pic>
            </a:graphicData>
          </a:graphic>
          <wp14:sizeRelH relativeFrom="page">
            <wp14:pctWidth>0</wp14:pctWidth>
          </wp14:sizeRelH>
          <wp14:sizeRelV relativeFrom="page">
            <wp14:pctHeight>0</wp14:pctHeight>
          </wp14:sizeRelV>
        </wp:anchor>
      </w:drawing>
    </w:r>
    <w:r w:rsidR="00C3648D">
      <w:rPr>
        <w:rFonts w:ascii="Calibri" w:eastAsia="Calibri" w:hAnsi="Calibri" w:cs="Calibri"/>
        <w:noProof/>
        <w:lang w:val="ro-RO" w:eastAsia="ro-RO"/>
      </w:rPr>
      <w:drawing>
        <wp:anchor distT="0" distB="0" distL="114300" distR="114300" simplePos="0" relativeHeight="251659264" behindDoc="0" locked="0" layoutInCell="1" allowOverlap="1" wp14:anchorId="5A2786D0" wp14:editId="4EEE9E53">
          <wp:simplePos x="0" y="0"/>
          <wp:positionH relativeFrom="column">
            <wp:posOffset>1</wp:posOffset>
          </wp:positionH>
          <wp:positionV relativeFrom="paragraph">
            <wp:posOffset>-85725</wp:posOffset>
          </wp:positionV>
          <wp:extent cx="1716868" cy="704850"/>
          <wp:effectExtent l="0" t="0" r="0" b="0"/>
          <wp:wrapNone/>
          <wp:docPr id="3" name="Picture 3" descr="E:\SEE\2014-2021\Comunicare\Package to NFPs + Embassies + DPPs\EEA and Norway Grants logo package\EEA-and-Norway_grants\PNG\Standard\EEA-and-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E\2014-2021\Comunicare\Package to NFPs + Embassies + DPPs\EEA and Norway Grants logo package\EEA-and-Norway_grants\PNG\Standard\EEA-and-Norway_grant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6883" cy="7089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8D6EB" w14:textId="77777777" w:rsidR="00C3648D" w:rsidRDefault="00C3648D" w:rsidP="00C3648D">
    <w:pPr>
      <w:pStyle w:val="Antet"/>
    </w:pPr>
  </w:p>
  <w:p w14:paraId="4749EB02" w14:textId="77777777" w:rsidR="00C3648D" w:rsidRDefault="00C3648D">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B"/>
    <w:rsid w:val="00051EE1"/>
    <w:rsid w:val="00096A20"/>
    <w:rsid w:val="00123780"/>
    <w:rsid w:val="00124521"/>
    <w:rsid w:val="00137422"/>
    <w:rsid w:val="00176F1A"/>
    <w:rsid w:val="00196923"/>
    <w:rsid w:val="001E01E1"/>
    <w:rsid w:val="00257911"/>
    <w:rsid w:val="002822CA"/>
    <w:rsid w:val="00291D80"/>
    <w:rsid w:val="002A0B55"/>
    <w:rsid w:val="002B379E"/>
    <w:rsid w:val="002B53ED"/>
    <w:rsid w:val="00331A35"/>
    <w:rsid w:val="0036281A"/>
    <w:rsid w:val="00365403"/>
    <w:rsid w:val="003A1C1D"/>
    <w:rsid w:val="003F634D"/>
    <w:rsid w:val="004008E9"/>
    <w:rsid w:val="00454C4C"/>
    <w:rsid w:val="0045589B"/>
    <w:rsid w:val="004C6700"/>
    <w:rsid w:val="005106B0"/>
    <w:rsid w:val="00560FB5"/>
    <w:rsid w:val="006A03D4"/>
    <w:rsid w:val="006C6089"/>
    <w:rsid w:val="00722DFA"/>
    <w:rsid w:val="00745D53"/>
    <w:rsid w:val="00756CE5"/>
    <w:rsid w:val="00783ACC"/>
    <w:rsid w:val="007D5488"/>
    <w:rsid w:val="007D54DC"/>
    <w:rsid w:val="007F49C1"/>
    <w:rsid w:val="008173B4"/>
    <w:rsid w:val="008211BF"/>
    <w:rsid w:val="00832235"/>
    <w:rsid w:val="008A1DE6"/>
    <w:rsid w:val="008A629E"/>
    <w:rsid w:val="008B6F25"/>
    <w:rsid w:val="008D4373"/>
    <w:rsid w:val="008F116B"/>
    <w:rsid w:val="008F46CE"/>
    <w:rsid w:val="009009AB"/>
    <w:rsid w:val="00911D95"/>
    <w:rsid w:val="0092738D"/>
    <w:rsid w:val="00940CD9"/>
    <w:rsid w:val="0097270E"/>
    <w:rsid w:val="009A4DC5"/>
    <w:rsid w:val="00A14321"/>
    <w:rsid w:val="00A22749"/>
    <w:rsid w:val="00A47327"/>
    <w:rsid w:val="00A57F59"/>
    <w:rsid w:val="00A702A5"/>
    <w:rsid w:val="00A81E7B"/>
    <w:rsid w:val="00AB7810"/>
    <w:rsid w:val="00AC35AB"/>
    <w:rsid w:val="00AE2D12"/>
    <w:rsid w:val="00AF79E7"/>
    <w:rsid w:val="00B04307"/>
    <w:rsid w:val="00B63FB8"/>
    <w:rsid w:val="00B765BF"/>
    <w:rsid w:val="00BB16FF"/>
    <w:rsid w:val="00BB7E32"/>
    <w:rsid w:val="00BF7B1A"/>
    <w:rsid w:val="00C2385B"/>
    <w:rsid w:val="00C3648D"/>
    <w:rsid w:val="00C45A15"/>
    <w:rsid w:val="00C95614"/>
    <w:rsid w:val="00CF0D80"/>
    <w:rsid w:val="00CF764C"/>
    <w:rsid w:val="00DC676A"/>
    <w:rsid w:val="00E54205"/>
    <w:rsid w:val="00E62D18"/>
    <w:rsid w:val="00EC6004"/>
    <w:rsid w:val="00F643E0"/>
    <w:rsid w:val="00F86D30"/>
    <w:rsid w:val="00FB59B2"/>
    <w:rsid w:val="00FF0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A7A0F"/>
  <w15:chartTrackingRefBased/>
  <w15:docId w15:val="{7852B431-7274-426B-9273-819AE00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5589B"/>
    <w:rPr>
      <w:lang w:val="en-US"/>
    </w:rPr>
  </w:style>
  <w:style w:type="paragraph" w:styleId="Antet">
    <w:name w:val="header"/>
    <w:basedOn w:val="Normal"/>
    <w:link w:val="AntetCaracter"/>
    <w:uiPriority w:val="99"/>
    <w:unhideWhenUsed/>
    <w:rsid w:val="00C3648D"/>
    <w:pPr>
      <w:tabs>
        <w:tab w:val="center" w:pos="4680"/>
        <w:tab w:val="right" w:pos="9360"/>
      </w:tabs>
    </w:pPr>
  </w:style>
  <w:style w:type="character" w:customStyle="1" w:styleId="AntetCaracter">
    <w:name w:val="Antet Caracter"/>
    <w:basedOn w:val="Fontdeparagrafimplicit"/>
    <w:link w:val="Antet"/>
    <w:uiPriority w:val="99"/>
    <w:rsid w:val="00C3648D"/>
    <w:rPr>
      <w:lang w:val="en-GB"/>
    </w:rPr>
  </w:style>
  <w:style w:type="paragraph" w:styleId="Subsol">
    <w:name w:val="footer"/>
    <w:basedOn w:val="Normal"/>
    <w:link w:val="SubsolCaracter"/>
    <w:uiPriority w:val="99"/>
    <w:unhideWhenUsed/>
    <w:rsid w:val="00C3648D"/>
    <w:pPr>
      <w:tabs>
        <w:tab w:val="center" w:pos="4680"/>
        <w:tab w:val="right" w:pos="9360"/>
      </w:tabs>
    </w:pPr>
  </w:style>
  <w:style w:type="character" w:customStyle="1" w:styleId="SubsolCaracter">
    <w:name w:val="Subsol Caracter"/>
    <w:basedOn w:val="Fontdeparagrafimplicit"/>
    <w:link w:val="Subsol"/>
    <w:uiPriority w:val="99"/>
    <w:rsid w:val="00C3648D"/>
    <w:rPr>
      <w:lang w:val="en-GB"/>
    </w:rPr>
  </w:style>
  <w:style w:type="paragraph" w:styleId="Textnotdesubsol">
    <w:name w:val="footnote text"/>
    <w:basedOn w:val="Normal"/>
    <w:link w:val="TextnotdesubsolCaracter"/>
    <w:uiPriority w:val="99"/>
    <w:semiHidden/>
    <w:unhideWhenUsed/>
    <w:rsid w:val="00832235"/>
    <w:rPr>
      <w:sz w:val="20"/>
      <w:szCs w:val="20"/>
    </w:rPr>
  </w:style>
  <w:style w:type="character" w:customStyle="1" w:styleId="TextnotdesubsolCaracter">
    <w:name w:val="Text notă de subsol Caracter"/>
    <w:basedOn w:val="Fontdeparagrafimplicit"/>
    <w:link w:val="Textnotdesubsol"/>
    <w:uiPriority w:val="99"/>
    <w:semiHidden/>
    <w:rsid w:val="00832235"/>
    <w:rPr>
      <w:sz w:val="20"/>
      <w:szCs w:val="20"/>
      <w:lang w:val="en-GB"/>
    </w:rPr>
  </w:style>
  <w:style w:type="character" w:styleId="Referinnotdesubsol">
    <w:name w:val="footnote reference"/>
    <w:basedOn w:val="Fontdeparagrafimplicit"/>
    <w:uiPriority w:val="99"/>
    <w:semiHidden/>
    <w:unhideWhenUsed/>
    <w:rsid w:val="00832235"/>
    <w:rPr>
      <w:vertAlign w:val="superscript"/>
    </w:rPr>
  </w:style>
  <w:style w:type="character" w:styleId="Referincomentariu">
    <w:name w:val="annotation reference"/>
    <w:basedOn w:val="Fontdeparagrafimplicit"/>
    <w:uiPriority w:val="99"/>
    <w:semiHidden/>
    <w:unhideWhenUsed/>
    <w:rsid w:val="00BB16FF"/>
    <w:rPr>
      <w:sz w:val="16"/>
      <w:szCs w:val="16"/>
    </w:rPr>
  </w:style>
  <w:style w:type="paragraph" w:styleId="Textcomentariu">
    <w:name w:val="annotation text"/>
    <w:basedOn w:val="Normal"/>
    <w:link w:val="TextcomentariuCaracter"/>
    <w:uiPriority w:val="99"/>
    <w:semiHidden/>
    <w:unhideWhenUsed/>
    <w:rsid w:val="00BB16FF"/>
    <w:rPr>
      <w:sz w:val="20"/>
      <w:szCs w:val="20"/>
    </w:rPr>
  </w:style>
  <w:style w:type="character" w:customStyle="1" w:styleId="TextcomentariuCaracter">
    <w:name w:val="Text comentariu Caracter"/>
    <w:basedOn w:val="Fontdeparagrafimplicit"/>
    <w:link w:val="Textcomentariu"/>
    <w:uiPriority w:val="99"/>
    <w:semiHidden/>
    <w:rsid w:val="00BB16FF"/>
    <w:rPr>
      <w:sz w:val="20"/>
      <w:szCs w:val="20"/>
      <w:lang w:val="en-GB"/>
    </w:rPr>
  </w:style>
  <w:style w:type="paragraph" w:styleId="SubiectComentariu">
    <w:name w:val="annotation subject"/>
    <w:basedOn w:val="Textcomentariu"/>
    <w:next w:val="Textcomentariu"/>
    <w:link w:val="SubiectComentariuCaracter"/>
    <w:uiPriority w:val="99"/>
    <w:semiHidden/>
    <w:unhideWhenUsed/>
    <w:rsid w:val="00BB16FF"/>
    <w:rPr>
      <w:b/>
      <w:bCs/>
    </w:rPr>
  </w:style>
  <w:style w:type="character" w:customStyle="1" w:styleId="SubiectComentariuCaracter">
    <w:name w:val="Subiect Comentariu Caracter"/>
    <w:basedOn w:val="TextcomentariuCaracter"/>
    <w:link w:val="SubiectComentariu"/>
    <w:uiPriority w:val="99"/>
    <w:semiHidden/>
    <w:rsid w:val="00BB16FF"/>
    <w:rPr>
      <w:b/>
      <w:bCs/>
      <w:sz w:val="20"/>
      <w:szCs w:val="20"/>
      <w:lang w:val="en-GB"/>
    </w:rPr>
  </w:style>
  <w:style w:type="paragraph" w:styleId="TextnBalon">
    <w:name w:val="Balloon Text"/>
    <w:basedOn w:val="Normal"/>
    <w:link w:val="TextnBalonCaracter"/>
    <w:uiPriority w:val="99"/>
    <w:semiHidden/>
    <w:unhideWhenUsed/>
    <w:rsid w:val="00BB16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B16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DDE3-4BC9-4F0E-822B-58F75CC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Bogdan Alexandru Sticlosu</cp:lastModifiedBy>
  <cp:revision>8</cp:revision>
  <dcterms:created xsi:type="dcterms:W3CDTF">2020-02-18T09:24:00Z</dcterms:created>
  <dcterms:modified xsi:type="dcterms:W3CDTF">2021-03-16T08:16:00Z</dcterms:modified>
</cp:coreProperties>
</file>